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3" w:rsidRDefault="00047703" w:rsidP="00A32365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0" allowOverlap="1" wp14:anchorId="341C86E2" wp14:editId="456F486B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5A" w:rsidRDefault="00467E5A" w:rsidP="007C2738">
      <w:pPr>
        <w:rPr>
          <w:rFonts w:ascii="Times New Roman" w:hAnsi="Times New Roman" w:cs="Times New Roman"/>
          <w:b/>
          <w:sz w:val="28"/>
          <w:szCs w:val="26"/>
        </w:rPr>
      </w:pPr>
    </w:p>
    <w:p w:rsidR="00467E5A" w:rsidRPr="00467E5A" w:rsidRDefault="00467E5A" w:rsidP="007C2738"/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2B3834" w:rsidRDefault="002B3834" w:rsidP="007C2738">
      <w:pPr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A32365" w:rsidRPr="00A32365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 xml:space="preserve">Р Е Ш Е Н И Е </w:t>
      </w:r>
    </w:p>
    <w:p w:rsidR="00A32365" w:rsidRPr="00A32365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477F36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>с. Михайловка</w:t>
      </w:r>
    </w:p>
    <w:p w:rsidR="009F3018" w:rsidRDefault="009F3018" w:rsidP="00A32365">
      <w:pPr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5338A8" w:rsidRDefault="00E46087" w:rsidP="00AE764D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</w:rPr>
      </w:pPr>
      <w:r w:rsidRPr="00D413BF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477F36">
        <w:rPr>
          <w:rFonts w:ascii="Times New Roman" w:hAnsi="Times New Roman" w:cs="Times New Roman"/>
          <w:b/>
          <w:sz w:val="28"/>
        </w:rPr>
        <w:t>П</w:t>
      </w:r>
      <w:r w:rsidRPr="00D413BF">
        <w:rPr>
          <w:rFonts w:ascii="Times New Roman" w:hAnsi="Times New Roman" w:cs="Times New Roman"/>
          <w:b/>
          <w:sz w:val="28"/>
        </w:rPr>
        <w:t xml:space="preserve">оложения </w:t>
      </w:r>
      <w:r w:rsidR="00477F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E914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аттестации </w:t>
      </w:r>
    </w:p>
    <w:p w:rsidR="00E46087" w:rsidRDefault="00E46087" w:rsidP="00AE764D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муниципальных служащих </w:t>
      </w:r>
      <w:r w:rsidR="00331B4B">
        <w:rPr>
          <w:rFonts w:ascii="Times New Roman" w:hAnsi="Times New Roman" w:cs="Times New Roman"/>
          <w:b/>
          <w:sz w:val="28"/>
        </w:rPr>
        <w:t>органов местного самоуправления</w:t>
      </w:r>
      <w:r w:rsidR="00A323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E9142C" w:rsidRDefault="00E9142C" w:rsidP="00E9142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AE764D" w:rsidRPr="00E9142C" w:rsidRDefault="00AE764D" w:rsidP="00AE764D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42C">
        <w:rPr>
          <w:rFonts w:ascii="Times New Roman" w:hAnsi="Times New Roman" w:cs="Times New Roman"/>
          <w:sz w:val="28"/>
          <w:szCs w:val="28"/>
        </w:rPr>
        <w:t>ринято Думой Михайловского</w:t>
      </w:r>
    </w:p>
    <w:p w:rsidR="00AE764D" w:rsidRPr="00E9142C" w:rsidRDefault="00AE764D" w:rsidP="00AE764D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914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764D" w:rsidRPr="00E9142C" w:rsidRDefault="00AE764D" w:rsidP="00AE764D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61B">
        <w:rPr>
          <w:rFonts w:ascii="Times New Roman" w:hAnsi="Times New Roman" w:cs="Times New Roman"/>
          <w:sz w:val="28"/>
          <w:szCs w:val="28"/>
        </w:rPr>
        <w:t>28.02</w:t>
      </w:r>
      <w:r>
        <w:rPr>
          <w:rFonts w:ascii="Times New Roman" w:hAnsi="Times New Roman" w:cs="Times New Roman"/>
          <w:sz w:val="28"/>
          <w:szCs w:val="28"/>
        </w:rPr>
        <w:t xml:space="preserve">.2023 г.  № </w:t>
      </w:r>
      <w:r w:rsidR="002E69E8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764D" w:rsidRDefault="00AE764D" w:rsidP="00E9142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A32365" w:rsidRPr="00A32365" w:rsidRDefault="00E46087" w:rsidP="00AE764D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02.03.2007 N 25-ФЗ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Приморского края от 04.06.2007 N 82-КЗ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Приморском крае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Приморского края от 04.06.2007 N 84-КЗ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 проведении аттестации муниципальных служащих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A32365" w:rsidRDefault="00A32365" w:rsidP="00A32365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087" w:rsidRPr="00A32365" w:rsidRDefault="00E46087" w:rsidP="00A32365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проведении аттестации муниципальных служащих органов местного самоуправления Михайловского муниципального района (прилагается).</w:t>
      </w:r>
    </w:p>
    <w:p w:rsidR="00D123EF" w:rsidRPr="00A32365" w:rsidRDefault="00D123EF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5A" w:rsidRPr="00A32365" w:rsidRDefault="00E46087" w:rsidP="002B38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633106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1029B5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 от 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23.11.201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7 №</w:t>
      </w:r>
      <w:r w:rsidR="00477F36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59D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проведении аттестации муниципальных служащих органов местного самоуправления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087" w:rsidRPr="00A32365" w:rsidRDefault="00E46087" w:rsidP="002B3834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E764D" w:rsidRPr="008E4487" w:rsidRDefault="002B3834" w:rsidP="00AE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65">
        <w:rPr>
          <w:rFonts w:ascii="Times New Roman" w:hAnsi="Times New Roman" w:cs="Times New Roman"/>
          <w:noProof/>
          <w:sz w:val="28"/>
          <w:szCs w:val="28"/>
        </w:rPr>
        <w:t>3</w:t>
      </w:r>
      <w:r w:rsidR="008E4487" w:rsidRPr="00A32365">
        <w:rPr>
          <w:rFonts w:ascii="Times New Roman" w:hAnsi="Times New Roman" w:cs="Times New Roman"/>
          <w:sz w:val="28"/>
          <w:szCs w:val="28"/>
        </w:rPr>
        <w:t xml:space="preserve">.  </w:t>
      </w:r>
      <w:r w:rsidR="00AE764D" w:rsidRPr="008E44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AE764D" w:rsidRPr="008E4487" w:rsidRDefault="00AE764D" w:rsidP="00AE764D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F661B" w:rsidRPr="00FF661B" w:rsidRDefault="00FF661B" w:rsidP="00FF661B">
      <w:pPr>
        <w:rPr>
          <w:rFonts w:ascii="Times New Roman" w:hAnsi="Times New Roman" w:cs="Times New Roman"/>
          <w:sz w:val="22"/>
          <w:szCs w:val="22"/>
        </w:rPr>
      </w:pPr>
      <w:r w:rsidRPr="00FF661B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FF661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FF661B" w:rsidRPr="00FF661B" w:rsidRDefault="00FF661B" w:rsidP="00FF661B">
      <w:pPr>
        <w:rPr>
          <w:rFonts w:ascii="Times New Roman" w:hAnsi="Times New Roman" w:cs="Times New Roman"/>
          <w:sz w:val="28"/>
          <w:szCs w:val="28"/>
        </w:rPr>
      </w:pPr>
      <w:r w:rsidRPr="00FF661B">
        <w:rPr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      В.В. Архипов</w:t>
      </w:r>
    </w:p>
    <w:p w:rsidR="00FF661B" w:rsidRDefault="00FF661B" w:rsidP="00AE764D">
      <w:pPr>
        <w:rPr>
          <w:rFonts w:ascii="Times New Roman" w:hAnsi="Times New Roman" w:cs="Times New Roman"/>
          <w:sz w:val="28"/>
          <w:szCs w:val="28"/>
        </w:rPr>
      </w:pPr>
    </w:p>
    <w:p w:rsidR="00FF661B" w:rsidRDefault="00FF661B" w:rsidP="00AE764D">
      <w:pPr>
        <w:rPr>
          <w:rFonts w:ascii="Times New Roman" w:hAnsi="Times New Roman" w:cs="Times New Roman"/>
          <w:sz w:val="28"/>
          <w:szCs w:val="28"/>
        </w:rPr>
      </w:pPr>
    </w:p>
    <w:p w:rsidR="00AE764D" w:rsidRPr="008E4487" w:rsidRDefault="00AE764D" w:rsidP="00AE764D">
      <w:pPr>
        <w:rPr>
          <w:rFonts w:ascii="Times New Roman" w:hAnsi="Times New Roman" w:cs="Times New Roman"/>
          <w:sz w:val="28"/>
          <w:szCs w:val="28"/>
        </w:rPr>
      </w:pPr>
      <w:r w:rsidRPr="008E4487">
        <w:rPr>
          <w:rFonts w:ascii="Times New Roman" w:hAnsi="Times New Roman" w:cs="Times New Roman"/>
          <w:sz w:val="28"/>
          <w:szCs w:val="28"/>
        </w:rPr>
        <w:t>с. Михайловка</w:t>
      </w:r>
    </w:p>
    <w:p w:rsidR="00AE764D" w:rsidRDefault="00AE764D" w:rsidP="00AE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69E8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>- НПА</w:t>
      </w:r>
    </w:p>
    <w:p w:rsidR="00AE764D" w:rsidRDefault="00654ED9" w:rsidP="009E32B3">
      <w:pPr>
        <w:ind w:hanging="135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>01.03.2023</w:t>
      </w:r>
      <w:bookmarkStart w:id="1" w:name="_GoBack"/>
      <w:bookmarkEnd w:id="1"/>
      <w:r w:rsidR="009E3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D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D" w:rsidRDefault="00AE764D" w:rsidP="009E32B3">
      <w:pPr>
        <w:ind w:hanging="135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ind w:hanging="135"/>
        <w:rPr>
          <w:rFonts w:ascii="Times New Roman" w:hAnsi="Times New Roman" w:cs="Times New Roman"/>
          <w:sz w:val="28"/>
          <w:szCs w:val="28"/>
        </w:rPr>
      </w:pPr>
    </w:p>
    <w:p w:rsidR="009E32B3" w:rsidRDefault="00FF661B" w:rsidP="00FF661B">
      <w:pPr>
        <w:ind w:hanging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2B3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9E32B3" w:rsidRDefault="009E32B3" w:rsidP="009E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решением  Думы Михайловского</w:t>
      </w:r>
    </w:p>
    <w:p w:rsidR="009E32B3" w:rsidRDefault="009E32B3" w:rsidP="009E32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района</w:t>
      </w:r>
    </w:p>
    <w:p w:rsidR="009E32B3" w:rsidRDefault="009E32B3" w:rsidP="009E32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B3834">
        <w:rPr>
          <w:rFonts w:ascii="Times New Roman" w:hAnsi="Times New Roman" w:cs="Times New Roman"/>
          <w:sz w:val="28"/>
          <w:szCs w:val="28"/>
        </w:rPr>
        <w:t xml:space="preserve">от </w:t>
      </w:r>
      <w:r w:rsidR="00FF661B">
        <w:rPr>
          <w:rFonts w:ascii="Times New Roman" w:hAnsi="Times New Roman" w:cs="Times New Roman"/>
          <w:sz w:val="28"/>
          <w:szCs w:val="28"/>
        </w:rPr>
        <w:t>28.02</w:t>
      </w:r>
      <w:r w:rsidR="00A32365">
        <w:rPr>
          <w:rFonts w:ascii="Times New Roman" w:hAnsi="Times New Roman" w:cs="Times New Roman"/>
          <w:sz w:val="28"/>
          <w:szCs w:val="28"/>
        </w:rPr>
        <w:t>.2023 г.</w:t>
      </w:r>
      <w:r w:rsidR="002B38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3834">
        <w:rPr>
          <w:rFonts w:ascii="Times New Roman" w:hAnsi="Times New Roman" w:cs="Times New Roman"/>
          <w:sz w:val="28"/>
          <w:szCs w:val="28"/>
        </w:rPr>
        <w:t xml:space="preserve"> </w:t>
      </w:r>
      <w:r w:rsidR="002E69E8">
        <w:rPr>
          <w:rFonts w:ascii="Times New Roman" w:hAnsi="Times New Roman" w:cs="Times New Roman"/>
          <w:sz w:val="28"/>
          <w:szCs w:val="28"/>
        </w:rPr>
        <w:t>306</w:t>
      </w:r>
      <w:r w:rsidR="002B38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1F3E" w:rsidRDefault="00661F3E" w:rsidP="007C2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6A2" w:rsidRDefault="00661F3E" w:rsidP="007C2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1F3E" w:rsidRDefault="00661F3E" w:rsidP="00633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муниципальных служащих 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0F1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40F1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661F3E" w:rsidRDefault="00661F3E" w:rsidP="006331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BB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F3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1.1. Аттестация муниципального служащего </w:t>
      </w:r>
      <w:r w:rsidR="00870C8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1.2. Аттестации не подлежат муниципальные служащие: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F3E">
        <w:rPr>
          <w:rFonts w:ascii="Times New Roman" w:hAnsi="Times New Roman" w:cs="Times New Roman"/>
          <w:sz w:val="28"/>
          <w:szCs w:val="28"/>
        </w:rPr>
        <w:t>. Аттестационная комиссия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правовым актом соответствующего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аттестационная комиссия.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2.2. </w:t>
      </w:r>
      <w:r w:rsidRPr="002B3834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 Число этих представителей должно составлять не менее одной четверти от общего числа членов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2.5. Аттестационная комиссия состоит из председателя, заместителя </w:t>
      </w:r>
      <w:r w:rsidRPr="00661F3E">
        <w:rPr>
          <w:rFonts w:ascii="Times New Roman" w:hAnsi="Times New Roman" w:cs="Times New Roman"/>
          <w:sz w:val="28"/>
          <w:szCs w:val="28"/>
        </w:rPr>
        <w:lastRenderedPageBreak/>
        <w:t>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2.7.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соответствующего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числа членов комиссии.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F3E"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3.1. 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и доводятся до сведения аттестуемых муниципальных служащих не позднее, чем за один месяц до проведения аттестации.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3.2. Не позднее,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</w:t>
      </w:r>
      <w:hyperlink w:anchor="P122" w:history="1">
        <w:r w:rsidRPr="001462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1462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1F3E">
        <w:rPr>
          <w:rFonts w:ascii="Times New Roman" w:hAnsi="Times New Roman" w:cs="Times New Roman"/>
          <w:sz w:val="28"/>
          <w:szCs w:val="28"/>
        </w:rPr>
        <w:t xml:space="preserve">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3.3. Кадровая служба</w:t>
      </w:r>
      <w:r w:rsidR="002B383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B3834" w:rsidRPr="002B3834">
        <w:rPr>
          <w:rFonts w:ascii="Times New Roman" w:hAnsi="Times New Roman" w:cs="Times New Roman"/>
          <w:sz w:val="28"/>
          <w:szCs w:val="28"/>
        </w:rPr>
        <w:t>или  лицо ответственное за кадровую работу в структурном подразделении с правом юридического лица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3.4.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3.5.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3.6.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3.7.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3.8. Обсуждение профессиональных и личных качеств муниципального служащего применительно к его должностным обязанностям и полномочиям </w:t>
      </w:r>
      <w:r w:rsidRPr="00661F3E">
        <w:rPr>
          <w:rFonts w:ascii="Times New Roman" w:hAnsi="Times New Roman" w:cs="Times New Roman"/>
          <w:sz w:val="28"/>
          <w:szCs w:val="28"/>
        </w:rPr>
        <w:lastRenderedPageBreak/>
        <w:t>должно быть объективным и доброжелательным.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3.9.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F3E">
        <w:rPr>
          <w:rFonts w:ascii="Times New Roman" w:hAnsi="Times New Roman" w:cs="Times New Roman"/>
          <w:sz w:val="28"/>
          <w:szCs w:val="28"/>
        </w:rPr>
        <w:t>. Результаты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4.1. По результатам аттестации муниципального служащего аттестационная комиссия принимает одно из следующих решений: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4.2. По результатам аттестации аттестационная комиссия вправе давать рекомендации: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о включении муниципального служащего в установленном порядке в кадровый резерв для замещения должности муниципальной службы в порядке должностного роста.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F3E">
        <w:rPr>
          <w:rFonts w:ascii="Times New Roman" w:hAnsi="Times New Roman" w:cs="Times New Roman"/>
          <w:sz w:val="28"/>
          <w:szCs w:val="28"/>
        </w:rPr>
        <w:t>. Оформление результатов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5.1. Результаты аттестации заносятся в аттестационный лист, заполняемый по </w:t>
      </w:r>
      <w:hyperlink w:anchor="P144" w:history="1">
        <w:r w:rsidRPr="001462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661F3E">
        <w:rPr>
          <w:rFonts w:ascii="Times New Roman" w:hAnsi="Times New Roman" w:cs="Times New Roman"/>
          <w:sz w:val="28"/>
          <w:szCs w:val="28"/>
        </w:rPr>
        <w:t>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5.5. На заседании аттестационной комиссии ведется протокол. Протокол подписывается председательствующим на заседании и секретарем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5.6.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о понижении муниципального служащего в должности с его согласия;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5.7. Представитель нанимателя (работодателя) в течение одного месяца </w:t>
      </w:r>
      <w:r w:rsidRPr="00661F3E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аттестации по ее результатам издает правовой акт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5.9. Муниципальный служащий вправе обжаловать результаты аттестации в судебном порядке.</w:t>
      </w: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6E" w:rsidRPr="009C1A6E" w:rsidRDefault="009C1A6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</w:p>
    <w:p w:rsidR="009C1A6E" w:rsidRDefault="009C1A6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E764D" w:rsidRDefault="00AE764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9C1A6E" w:rsidRDefault="009C1A6E" w:rsidP="00ED7803">
      <w:pPr>
        <w:tabs>
          <w:tab w:val="left" w:pos="142"/>
          <w:tab w:val="center" w:pos="6945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1BA1">
        <w:rPr>
          <w:rFonts w:ascii="Times New Roman" w:hAnsi="Times New Roman" w:cs="Times New Roman"/>
          <w:sz w:val="28"/>
          <w:szCs w:val="28"/>
        </w:rPr>
        <w:t>№</w:t>
      </w:r>
      <w:r w:rsidRPr="00E71BA1">
        <w:rPr>
          <w:rFonts w:ascii="Times New Roman" w:hAnsi="Times New Roman" w:cs="Times New Roman"/>
          <w:sz w:val="28"/>
          <w:szCs w:val="28"/>
        </w:rPr>
        <w:t>1</w:t>
      </w:r>
    </w:p>
    <w:p w:rsidR="001462CB" w:rsidRDefault="009C1A6E" w:rsidP="00ED7803">
      <w:pPr>
        <w:tabs>
          <w:tab w:val="left" w:pos="14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к </w:t>
      </w:r>
      <w:r w:rsidR="001462CB"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 w:rsidR="001462CB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</w:t>
      </w:r>
      <w:r w:rsidR="00E77C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D7803">
        <w:rPr>
          <w:rFonts w:ascii="Times New Roman" w:hAnsi="Times New Roman" w:cs="Times New Roman"/>
          <w:sz w:val="28"/>
          <w:szCs w:val="28"/>
        </w:rPr>
        <w:t xml:space="preserve"> </w:t>
      </w:r>
      <w:r w:rsidR="00AC3500">
        <w:rPr>
          <w:rFonts w:ascii="Times New Roman" w:hAnsi="Times New Roman" w:cs="Times New Roman"/>
          <w:sz w:val="28"/>
          <w:szCs w:val="28"/>
        </w:rPr>
        <w:t>Михайловского</w:t>
      </w:r>
      <w:r w:rsidR="001462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7803">
        <w:rPr>
          <w:rFonts w:ascii="Times New Roman" w:hAnsi="Times New Roman" w:cs="Times New Roman"/>
          <w:sz w:val="28"/>
          <w:szCs w:val="28"/>
        </w:rPr>
        <w:t xml:space="preserve">,  </w:t>
      </w:r>
      <w:r w:rsidR="00E77C4B">
        <w:rPr>
          <w:rFonts w:ascii="Times New Roman" w:hAnsi="Times New Roman" w:cs="Times New Roman"/>
          <w:sz w:val="28"/>
          <w:szCs w:val="28"/>
        </w:rPr>
        <w:t>у</w:t>
      </w:r>
      <w:r w:rsidR="00AC3500">
        <w:rPr>
          <w:rFonts w:ascii="Times New Roman" w:hAnsi="Times New Roman" w:cs="Times New Roman"/>
          <w:sz w:val="28"/>
          <w:szCs w:val="28"/>
        </w:rPr>
        <w:t>твержденное решением Думы</w:t>
      </w:r>
      <w:r w:rsidR="00ED780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</w:p>
    <w:p w:rsidR="00AC3500" w:rsidRDefault="00AC3500" w:rsidP="00ED7803">
      <w:pPr>
        <w:tabs>
          <w:tab w:val="left" w:pos="142"/>
          <w:tab w:val="center" w:pos="6945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764">
        <w:rPr>
          <w:rFonts w:ascii="Times New Roman" w:hAnsi="Times New Roman" w:cs="Times New Roman"/>
          <w:sz w:val="28"/>
          <w:szCs w:val="28"/>
        </w:rPr>
        <w:t>28.02</w:t>
      </w:r>
      <w:r w:rsidR="00ED7803">
        <w:rPr>
          <w:rFonts w:ascii="Times New Roman" w:hAnsi="Times New Roman" w:cs="Times New Roman"/>
          <w:sz w:val="28"/>
          <w:szCs w:val="28"/>
        </w:rPr>
        <w:t>.2023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4764">
        <w:rPr>
          <w:rFonts w:ascii="Times New Roman" w:hAnsi="Times New Roman" w:cs="Times New Roman"/>
          <w:sz w:val="28"/>
          <w:szCs w:val="28"/>
        </w:rPr>
        <w:t>306</w:t>
      </w:r>
      <w:r w:rsidR="002B38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32B3" w:rsidRDefault="009E32B3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7C2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9E32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>
        <w:rPr>
          <w:rFonts w:ascii="Times New Roman" w:hAnsi="Times New Roman" w:cs="Times New Roman"/>
          <w:sz w:val="28"/>
          <w:szCs w:val="28"/>
        </w:rPr>
        <w:t>Отзыв о муниципальном служащем</w:t>
      </w:r>
    </w:p>
    <w:p w:rsidR="00AC3500" w:rsidRPr="00AC3500" w:rsidRDefault="00AC3500" w:rsidP="009E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ED7803" w:rsidRDefault="00ED780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ED7803" w:rsidRDefault="00ED780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ED7803" w:rsidRDefault="00ED780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6D09D0" w:rsidRDefault="006D09D0" w:rsidP="00ED7803">
      <w:pPr>
        <w:tabs>
          <w:tab w:val="center" w:pos="6519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D09D0" w:rsidRDefault="006D09D0" w:rsidP="00ED7803">
      <w:pPr>
        <w:ind w:left="4820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="007C2738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7803">
        <w:rPr>
          <w:rFonts w:ascii="Times New Roman" w:hAnsi="Times New Roman" w:cs="Times New Roman"/>
          <w:sz w:val="28"/>
          <w:szCs w:val="28"/>
        </w:rPr>
        <w:t>,</w:t>
      </w:r>
      <w:r w:rsidR="009E32B3">
        <w:rPr>
          <w:rFonts w:ascii="Times New Roman" w:hAnsi="Times New Roman" w:cs="Times New Roman"/>
          <w:sz w:val="28"/>
          <w:szCs w:val="28"/>
        </w:rPr>
        <w:t xml:space="preserve">  </w:t>
      </w:r>
      <w:r w:rsidR="00E77C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твержденное решением Думы</w:t>
      </w:r>
      <w:r w:rsidR="00ED780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6D09D0" w:rsidRDefault="006D09D0" w:rsidP="00ED7803">
      <w:pPr>
        <w:tabs>
          <w:tab w:val="center" w:pos="6519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7803">
        <w:rPr>
          <w:rFonts w:ascii="Times New Roman" w:hAnsi="Times New Roman" w:cs="Times New Roman"/>
          <w:sz w:val="28"/>
          <w:szCs w:val="28"/>
        </w:rPr>
        <w:t xml:space="preserve"> </w:t>
      </w:r>
      <w:r w:rsidR="007F4764">
        <w:rPr>
          <w:rFonts w:ascii="Times New Roman" w:hAnsi="Times New Roman" w:cs="Times New Roman"/>
          <w:sz w:val="28"/>
          <w:szCs w:val="28"/>
        </w:rPr>
        <w:t>28.02</w:t>
      </w:r>
      <w:r w:rsidR="00ED7803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3834">
        <w:rPr>
          <w:rFonts w:ascii="Times New Roman" w:hAnsi="Times New Roman" w:cs="Times New Roman"/>
          <w:sz w:val="28"/>
          <w:szCs w:val="28"/>
        </w:rPr>
        <w:t xml:space="preserve"> </w:t>
      </w:r>
      <w:r w:rsidR="007F4764">
        <w:rPr>
          <w:rFonts w:ascii="Times New Roman" w:hAnsi="Times New Roman" w:cs="Times New Roman"/>
          <w:sz w:val="28"/>
          <w:szCs w:val="28"/>
        </w:rPr>
        <w:t>306</w:t>
      </w:r>
      <w:r w:rsidR="002B38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32B3" w:rsidRDefault="009E32B3" w:rsidP="00ED7803">
      <w:pPr>
        <w:tabs>
          <w:tab w:val="center" w:pos="6519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9E32B3" w:rsidRPr="007C2738" w:rsidRDefault="009E32B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16"/>
          <w:szCs w:val="28"/>
        </w:rPr>
      </w:pPr>
    </w:p>
    <w:p w:rsidR="006D09D0" w:rsidRPr="00661F3E" w:rsidRDefault="006D09D0" w:rsidP="009E32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6D09D0" w:rsidRPr="007C2738" w:rsidRDefault="006D09D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6D09D0" w:rsidRPr="007C2738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sectPr w:rsidR="006D09D0" w:rsidRPr="007C2738" w:rsidSect="00AE764D">
      <w:pgSz w:w="11906" w:h="16838" w:code="9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13" w:rsidRDefault="00847D13">
      <w:r>
        <w:separator/>
      </w:r>
    </w:p>
  </w:endnote>
  <w:endnote w:type="continuationSeparator" w:id="0">
    <w:p w:rsidR="00847D13" w:rsidRDefault="008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13" w:rsidRDefault="00847D13">
      <w:r>
        <w:separator/>
      </w:r>
    </w:p>
  </w:footnote>
  <w:footnote w:type="continuationSeparator" w:id="0">
    <w:p w:rsidR="00847D13" w:rsidRDefault="0084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6313D"/>
    <w:rsid w:val="00070E1F"/>
    <w:rsid w:val="00075A39"/>
    <w:rsid w:val="0008143C"/>
    <w:rsid w:val="00085DA8"/>
    <w:rsid w:val="000C2E5F"/>
    <w:rsid w:val="000D3103"/>
    <w:rsid w:val="000D3255"/>
    <w:rsid w:val="000E1FD1"/>
    <w:rsid w:val="000E7FD3"/>
    <w:rsid w:val="000F2445"/>
    <w:rsid w:val="00101149"/>
    <w:rsid w:val="001015BB"/>
    <w:rsid w:val="001029B5"/>
    <w:rsid w:val="00105D8E"/>
    <w:rsid w:val="00141385"/>
    <w:rsid w:val="001462CB"/>
    <w:rsid w:val="0016060F"/>
    <w:rsid w:val="00163C6A"/>
    <w:rsid w:val="001655CA"/>
    <w:rsid w:val="00167061"/>
    <w:rsid w:val="001741AA"/>
    <w:rsid w:val="001860AE"/>
    <w:rsid w:val="001C40F1"/>
    <w:rsid w:val="001C7D12"/>
    <w:rsid w:val="001D287F"/>
    <w:rsid w:val="001E65C6"/>
    <w:rsid w:val="001F7211"/>
    <w:rsid w:val="001F7E4D"/>
    <w:rsid w:val="00243F14"/>
    <w:rsid w:val="002465FC"/>
    <w:rsid w:val="002468E5"/>
    <w:rsid w:val="00261043"/>
    <w:rsid w:val="002637CE"/>
    <w:rsid w:val="00267DD0"/>
    <w:rsid w:val="002A79E8"/>
    <w:rsid w:val="002B3834"/>
    <w:rsid w:val="002E3A2F"/>
    <w:rsid w:val="002E6046"/>
    <w:rsid w:val="002E69E8"/>
    <w:rsid w:val="0031526B"/>
    <w:rsid w:val="00331B4B"/>
    <w:rsid w:val="00343D1D"/>
    <w:rsid w:val="00354790"/>
    <w:rsid w:val="00360039"/>
    <w:rsid w:val="003614E9"/>
    <w:rsid w:val="003662B1"/>
    <w:rsid w:val="003753EB"/>
    <w:rsid w:val="003A4ECE"/>
    <w:rsid w:val="003B01A7"/>
    <w:rsid w:val="003C62F1"/>
    <w:rsid w:val="003D6964"/>
    <w:rsid w:val="003E0B7B"/>
    <w:rsid w:val="00400F48"/>
    <w:rsid w:val="0041657F"/>
    <w:rsid w:val="00430D75"/>
    <w:rsid w:val="00455509"/>
    <w:rsid w:val="004555AC"/>
    <w:rsid w:val="00457690"/>
    <w:rsid w:val="00461A30"/>
    <w:rsid w:val="00464484"/>
    <w:rsid w:val="00466647"/>
    <w:rsid w:val="00467E5A"/>
    <w:rsid w:val="00477F36"/>
    <w:rsid w:val="00484B9F"/>
    <w:rsid w:val="0049424D"/>
    <w:rsid w:val="004A3E15"/>
    <w:rsid w:val="004B07E5"/>
    <w:rsid w:val="004D63DF"/>
    <w:rsid w:val="00513400"/>
    <w:rsid w:val="00521844"/>
    <w:rsid w:val="005338A8"/>
    <w:rsid w:val="00533B60"/>
    <w:rsid w:val="005632E4"/>
    <w:rsid w:val="005731E5"/>
    <w:rsid w:val="00585AED"/>
    <w:rsid w:val="00590F74"/>
    <w:rsid w:val="005D196C"/>
    <w:rsid w:val="005E793D"/>
    <w:rsid w:val="005F66EF"/>
    <w:rsid w:val="0061068E"/>
    <w:rsid w:val="00625CAF"/>
    <w:rsid w:val="00630065"/>
    <w:rsid w:val="00633106"/>
    <w:rsid w:val="00633CE9"/>
    <w:rsid w:val="00652805"/>
    <w:rsid w:val="00654ED9"/>
    <w:rsid w:val="00660D5B"/>
    <w:rsid w:val="00661F3E"/>
    <w:rsid w:val="006651B2"/>
    <w:rsid w:val="00667B9B"/>
    <w:rsid w:val="0068625C"/>
    <w:rsid w:val="0069546D"/>
    <w:rsid w:val="006B1D09"/>
    <w:rsid w:val="006D09D0"/>
    <w:rsid w:val="006D7FCE"/>
    <w:rsid w:val="00707DAD"/>
    <w:rsid w:val="00713F81"/>
    <w:rsid w:val="00715038"/>
    <w:rsid w:val="00715413"/>
    <w:rsid w:val="007241C0"/>
    <w:rsid w:val="007241CC"/>
    <w:rsid w:val="00727C4C"/>
    <w:rsid w:val="0073359F"/>
    <w:rsid w:val="00756D61"/>
    <w:rsid w:val="0076324A"/>
    <w:rsid w:val="00763FF1"/>
    <w:rsid w:val="00774C7A"/>
    <w:rsid w:val="007A01C5"/>
    <w:rsid w:val="007C2738"/>
    <w:rsid w:val="007E0F8E"/>
    <w:rsid w:val="007E259D"/>
    <w:rsid w:val="007F3D93"/>
    <w:rsid w:val="007F45D6"/>
    <w:rsid w:val="007F4764"/>
    <w:rsid w:val="00810A8D"/>
    <w:rsid w:val="0082014D"/>
    <w:rsid w:val="00824BE1"/>
    <w:rsid w:val="00832997"/>
    <w:rsid w:val="008423A4"/>
    <w:rsid w:val="00847D13"/>
    <w:rsid w:val="00870C87"/>
    <w:rsid w:val="00880D95"/>
    <w:rsid w:val="00882C7F"/>
    <w:rsid w:val="008B5B22"/>
    <w:rsid w:val="008C7286"/>
    <w:rsid w:val="008D7D08"/>
    <w:rsid w:val="008E4089"/>
    <w:rsid w:val="008E4487"/>
    <w:rsid w:val="008E46A2"/>
    <w:rsid w:val="008F3F9D"/>
    <w:rsid w:val="0091044A"/>
    <w:rsid w:val="00911897"/>
    <w:rsid w:val="00957886"/>
    <w:rsid w:val="009604D2"/>
    <w:rsid w:val="00964E67"/>
    <w:rsid w:val="00966FC6"/>
    <w:rsid w:val="009763C7"/>
    <w:rsid w:val="009962FF"/>
    <w:rsid w:val="009B7ED1"/>
    <w:rsid w:val="009C1A6E"/>
    <w:rsid w:val="009C1E42"/>
    <w:rsid w:val="009D1183"/>
    <w:rsid w:val="009D1860"/>
    <w:rsid w:val="009E32B3"/>
    <w:rsid w:val="009E3F81"/>
    <w:rsid w:val="009F3018"/>
    <w:rsid w:val="00A066CB"/>
    <w:rsid w:val="00A12052"/>
    <w:rsid w:val="00A221C2"/>
    <w:rsid w:val="00A26E44"/>
    <w:rsid w:val="00A32365"/>
    <w:rsid w:val="00A42DE5"/>
    <w:rsid w:val="00A72CAB"/>
    <w:rsid w:val="00AB7A17"/>
    <w:rsid w:val="00AC3500"/>
    <w:rsid w:val="00AD2886"/>
    <w:rsid w:val="00AE764D"/>
    <w:rsid w:val="00AF4CCA"/>
    <w:rsid w:val="00B42371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3F67"/>
    <w:rsid w:val="00BD6412"/>
    <w:rsid w:val="00BE22FA"/>
    <w:rsid w:val="00BE435A"/>
    <w:rsid w:val="00BE5D47"/>
    <w:rsid w:val="00BF47DC"/>
    <w:rsid w:val="00BF76A2"/>
    <w:rsid w:val="00C02FFB"/>
    <w:rsid w:val="00C03F32"/>
    <w:rsid w:val="00C12AEA"/>
    <w:rsid w:val="00C12D64"/>
    <w:rsid w:val="00C13EDD"/>
    <w:rsid w:val="00C14CC4"/>
    <w:rsid w:val="00C33F0F"/>
    <w:rsid w:val="00C72451"/>
    <w:rsid w:val="00C85884"/>
    <w:rsid w:val="00C92F37"/>
    <w:rsid w:val="00CA6F94"/>
    <w:rsid w:val="00CB29CE"/>
    <w:rsid w:val="00CC1974"/>
    <w:rsid w:val="00CF3BAD"/>
    <w:rsid w:val="00CF470B"/>
    <w:rsid w:val="00CF567D"/>
    <w:rsid w:val="00D0435B"/>
    <w:rsid w:val="00D10E74"/>
    <w:rsid w:val="00D123EF"/>
    <w:rsid w:val="00D1366A"/>
    <w:rsid w:val="00D17CA0"/>
    <w:rsid w:val="00D20E65"/>
    <w:rsid w:val="00D21717"/>
    <w:rsid w:val="00D8236F"/>
    <w:rsid w:val="00D854AC"/>
    <w:rsid w:val="00D87F76"/>
    <w:rsid w:val="00DC23C8"/>
    <w:rsid w:val="00DC724D"/>
    <w:rsid w:val="00DE234C"/>
    <w:rsid w:val="00DE3A12"/>
    <w:rsid w:val="00DF50E3"/>
    <w:rsid w:val="00E0124B"/>
    <w:rsid w:val="00E24DF5"/>
    <w:rsid w:val="00E26E65"/>
    <w:rsid w:val="00E3541E"/>
    <w:rsid w:val="00E41280"/>
    <w:rsid w:val="00E434C5"/>
    <w:rsid w:val="00E46087"/>
    <w:rsid w:val="00E71BA1"/>
    <w:rsid w:val="00E77C4B"/>
    <w:rsid w:val="00E81890"/>
    <w:rsid w:val="00E8677D"/>
    <w:rsid w:val="00E9142C"/>
    <w:rsid w:val="00E91D67"/>
    <w:rsid w:val="00E97DF8"/>
    <w:rsid w:val="00EB5CB3"/>
    <w:rsid w:val="00EC34A4"/>
    <w:rsid w:val="00ED191B"/>
    <w:rsid w:val="00ED7803"/>
    <w:rsid w:val="00EE6F21"/>
    <w:rsid w:val="00EF4B9F"/>
    <w:rsid w:val="00F04B1A"/>
    <w:rsid w:val="00F244FA"/>
    <w:rsid w:val="00F3616F"/>
    <w:rsid w:val="00F37F9D"/>
    <w:rsid w:val="00F56CB4"/>
    <w:rsid w:val="00F917DE"/>
    <w:rsid w:val="00FA732D"/>
    <w:rsid w:val="00FB55D7"/>
    <w:rsid w:val="00FC01C1"/>
    <w:rsid w:val="00FE6B2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3E43-A51C-462E-9C15-13DF6DCE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12913</CharactersWithSpaces>
  <SharedDoc>false</SharedDoc>
  <HLinks>
    <vt:vector size="90" baseType="variant">
      <vt:variant>
        <vt:i4>983133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983133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6029396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1245189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consultantplus://offline/ref=15F786808640DD65093545ABD1EE4B090083E98636BBD075EB62A0776D0573E625A9B47E33fFG0G</vt:lpwstr>
      </vt:variant>
      <vt:variant>
        <vt:lpwstr/>
      </vt:variant>
      <vt:variant>
        <vt:i4>4915203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consultantplus://offline/ref=15F786808640DD65093545ABD1EE4B090083E98636BBD075EB62A0776D0573E625A9B47E37fFG7G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consultantplus://offline/ref=15F786808640DD65093545ABD1EE4B090080E98F3CBDD075EB62A0776D0573E625A9B47E34F32DAAf0G0G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consultantplus://offline/ref=15F786808640DD65093545ABD1EE4B090083EB8F3CB3D075EB62A0776D0573E625A9B47E34F32FABf0G8G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consultantplus://offline/ref=15F786808640DD65093545ABD1EE4B090083EA8E3DB9D075EB62A0776Df0G5G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consultantplus://offline/ref=15F786808640DD65093545ABD1EE4B090083EA8E3DB9D075EB62A0776D0573E625A9B47C34fFG5G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consultantplus://offline/ref=15F786808640DD65093545ABD1EE4B090083E98631BDD075EB62A0776D0573E625A9B47Df3G6G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consultantplus://offline/ref=15F786808640DD65093545ABD1EE4B090083EC8230B2D075EB62A0776D0573E625A9B47E34F32CA4f0G1G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consultantplus://offline/ref=A0183135B81334D76A446B41376183507A048C75D22B102C39F832784AFC3D3DBDE4A59B881EC375fDfEF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41</cp:revision>
  <cp:lastPrinted>2023-01-12T05:17:00Z</cp:lastPrinted>
  <dcterms:created xsi:type="dcterms:W3CDTF">2017-11-08T02:04:00Z</dcterms:created>
  <dcterms:modified xsi:type="dcterms:W3CDTF">2023-03-01T04:59:00Z</dcterms:modified>
</cp:coreProperties>
</file>